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6D66A2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05.07.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</w:t>
      </w:r>
      <w:r>
        <w:t xml:space="preserve">     </w:t>
      </w:r>
      <w:r w:rsidR="00A62481">
        <w:t xml:space="preserve">   </w:t>
      </w:r>
      <w:r w:rsidR="00A65082" w:rsidRPr="0068538E">
        <w:t>№</w:t>
      </w:r>
      <w:r w:rsidR="00A65082">
        <w:t xml:space="preserve"> </w:t>
      </w:r>
      <w:r>
        <w:t>265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E77098">
        <w:rPr>
          <w:sz w:val="28"/>
          <w:szCs w:val="28"/>
        </w:rPr>
        <w:t xml:space="preserve">Титовой Екатерине Александровне имущественной поддержки </w:t>
      </w:r>
      <w:r w:rsidRPr="0068538E">
        <w:rPr>
          <w:sz w:val="28"/>
          <w:szCs w:val="28"/>
        </w:rPr>
        <w:t xml:space="preserve">в виде заключения договора аренды муниципального имущества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C8285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E77098" w:rsidRPr="00FB089B">
        <w:rPr>
          <w:sz w:val="28"/>
          <w:szCs w:val="28"/>
        </w:rPr>
        <w:t xml:space="preserve">Титовой Екатерины </w:t>
      </w:r>
      <w:r w:rsidR="00A62481" w:rsidRPr="00FB089B">
        <w:rPr>
          <w:sz w:val="28"/>
          <w:szCs w:val="28"/>
        </w:rPr>
        <w:t xml:space="preserve">Александровны </w:t>
      </w:r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Pr="00FB089B">
        <w:rPr>
          <w:sz w:val="28"/>
          <w:szCs w:val="28"/>
        </w:rPr>
        <w:t>ИНН </w:t>
      </w:r>
      <w:r w:rsidR="00E77098" w:rsidRPr="00FB089B">
        <w:rPr>
          <w:sz w:val="28"/>
          <w:szCs w:val="28"/>
        </w:rPr>
        <w:t>245</w:t>
      </w:r>
      <w:r w:rsidR="00FA406B">
        <w:rPr>
          <w:sz w:val="28"/>
          <w:szCs w:val="28"/>
        </w:rPr>
        <w:t>2</w:t>
      </w:r>
      <w:r w:rsidR="00E77098" w:rsidRPr="00FB089B">
        <w:rPr>
          <w:sz w:val="28"/>
          <w:szCs w:val="28"/>
        </w:rPr>
        <w:t>10177195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FB089B" w:rsidRPr="00FB089B">
        <w:rPr>
          <w:sz w:val="28"/>
          <w:szCs w:val="28"/>
        </w:rPr>
        <w:t>52</w:t>
      </w:r>
      <w:r w:rsidR="0085697B" w:rsidRPr="00FB089B">
        <w:rPr>
          <w:sz w:val="28"/>
          <w:szCs w:val="28"/>
        </w:rPr>
        <w:t xml:space="preserve"> от </w:t>
      </w:r>
      <w:r w:rsidR="00FB089B" w:rsidRPr="00FB089B">
        <w:rPr>
          <w:sz w:val="28"/>
          <w:szCs w:val="28"/>
        </w:rPr>
        <w:t>29</w:t>
      </w:r>
      <w:r w:rsidR="00A62481" w:rsidRPr="00FB089B">
        <w:rPr>
          <w:sz w:val="28"/>
          <w:szCs w:val="28"/>
        </w:rPr>
        <w:t>.</w:t>
      </w:r>
      <w:r w:rsidR="00FB089B" w:rsidRPr="00FB089B">
        <w:rPr>
          <w:sz w:val="28"/>
          <w:szCs w:val="28"/>
        </w:rPr>
        <w:t>06</w:t>
      </w:r>
      <w:r w:rsidR="00A62481" w:rsidRPr="00FB089B">
        <w:rPr>
          <w:sz w:val="28"/>
          <w:szCs w:val="28"/>
        </w:rPr>
        <w:t>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поддержки </w:t>
      </w:r>
      <w:r w:rsidR="00B53957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B53957" w:rsidRPr="0068538E">
        <w:rPr>
          <w:sz w:val="28"/>
          <w:szCs w:val="28"/>
        </w:rPr>
        <w:t>,</w:t>
      </w:r>
      <w:r w:rsidR="0085697B" w:rsidRPr="002A2A80">
        <w:rPr>
          <w:sz w:val="28"/>
          <w:szCs w:val="28"/>
        </w:rPr>
        <w:t xml:space="preserve"> </w:t>
      </w: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E77098">
        <w:rPr>
          <w:bCs/>
          <w:sz w:val="28"/>
          <w:szCs w:val="28"/>
        </w:rPr>
        <w:t xml:space="preserve">Титовой Екатерине </w:t>
      </w:r>
      <w:r w:rsidR="00A62481">
        <w:rPr>
          <w:sz w:val="28"/>
          <w:szCs w:val="28"/>
        </w:rPr>
        <w:t>Александровне</w:t>
      </w:r>
      <w:r w:rsidR="00B53957" w:rsidRPr="00991871">
        <w:rPr>
          <w:sz w:val="28"/>
          <w:szCs w:val="28"/>
        </w:rPr>
        <w:t xml:space="preserve">, физическому лицу, не являющемуся индивидуальным предпринимателем и применяющему </w:t>
      </w:r>
      <w:r w:rsidR="00B53957" w:rsidRPr="00991871">
        <w:rPr>
          <w:sz w:val="28"/>
          <w:szCs w:val="28"/>
        </w:rPr>
        <w:lastRenderedPageBreak/>
        <w:t xml:space="preserve">специальный налоговый режим «Налог на профессиональный доход»,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FB089B">
        <w:rPr>
          <w:sz w:val="28"/>
          <w:szCs w:val="28"/>
        </w:rPr>
        <w:t>комнат</w:t>
      </w:r>
      <w:r w:rsidR="00DD7932">
        <w:rPr>
          <w:sz w:val="28"/>
          <w:szCs w:val="28"/>
        </w:rPr>
        <w:t>у</w:t>
      </w:r>
      <w:r w:rsidR="00FB089B">
        <w:rPr>
          <w:sz w:val="28"/>
          <w:szCs w:val="28"/>
        </w:rPr>
        <w:t xml:space="preserve"> 55 (по техническому плану от 24.12.2018)  площадью 39,3 кв.м</w:t>
      </w:r>
      <w:r w:rsidR="00FB089B" w:rsidRPr="00FB089B">
        <w:rPr>
          <w:sz w:val="28"/>
          <w:szCs w:val="28"/>
        </w:rPr>
        <w:t xml:space="preserve">., </w:t>
      </w:r>
      <w:r w:rsidR="00D90667" w:rsidRPr="00FB089B">
        <w:rPr>
          <w:sz w:val="28"/>
          <w:szCs w:val="28"/>
        </w:rPr>
        <w:t>нежило</w:t>
      </w:r>
      <w:r w:rsidR="00FB089B" w:rsidRPr="00FB089B">
        <w:rPr>
          <w:sz w:val="28"/>
          <w:szCs w:val="28"/>
        </w:rPr>
        <w:t>го</w:t>
      </w:r>
      <w:r w:rsidR="00D90667" w:rsidRPr="00FB089B">
        <w:rPr>
          <w:sz w:val="28"/>
          <w:szCs w:val="28"/>
        </w:rPr>
        <w:t xml:space="preserve"> помещени</w:t>
      </w:r>
      <w:r w:rsidR="00FB089B" w:rsidRPr="00FB089B">
        <w:rPr>
          <w:sz w:val="28"/>
          <w:szCs w:val="28"/>
        </w:rPr>
        <w:t>я</w:t>
      </w:r>
      <w:r w:rsidR="00D90667" w:rsidRPr="00FB089B">
        <w:rPr>
          <w:sz w:val="28"/>
          <w:szCs w:val="28"/>
        </w:rPr>
        <w:t xml:space="preserve"> с кадаст</w:t>
      </w:r>
      <w:r w:rsidR="00A62481" w:rsidRPr="00FB089B">
        <w:rPr>
          <w:sz w:val="28"/>
          <w:szCs w:val="28"/>
        </w:rPr>
        <w:t>ровым номером 24:58:0303016:559</w:t>
      </w:r>
      <w:r w:rsidR="00FB089B" w:rsidRPr="00FB089B">
        <w:rPr>
          <w:sz w:val="28"/>
          <w:szCs w:val="28"/>
        </w:rPr>
        <w:t>3</w:t>
      </w:r>
      <w:r w:rsidR="00B53957" w:rsidRPr="00FB089B">
        <w:rPr>
          <w:sz w:val="28"/>
          <w:szCs w:val="28"/>
        </w:rPr>
        <w:t xml:space="preserve">, </w:t>
      </w:r>
      <w:r w:rsidR="00A62481" w:rsidRPr="00FB089B">
        <w:rPr>
          <w:sz w:val="28"/>
          <w:szCs w:val="28"/>
        </w:rPr>
        <w:t xml:space="preserve">этаж </w:t>
      </w:r>
      <w:r w:rsidR="0080444F" w:rsidRPr="00FB089B">
        <w:rPr>
          <w:sz w:val="28"/>
          <w:szCs w:val="28"/>
        </w:rPr>
        <w:t>3</w:t>
      </w:r>
      <w:r w:rsidR="00A62481" w:rsidRPr="00FB089B">
        <w:rPr>
          <w:sz w:val="28"/>
          <w:szCs w:val="28"/>
        </w:rPr>
        <w:t xml:space="preserve">, </w:t>
      </w:r>
      <w:r w:rsidR="00D90667" w:rsidRPr="00FB089B">
        <w:rPr>
          <w:sz w:val="28"/>
          <w:szCs w:val="28"/>
        </w:rPr>
        <w:t>расположенно</w:t>
      </w:r>
      <w:r w:rsidR="00FB089B" w:rsidRPr="00FB089B">
        <w:rPr>
          <w:sz w:val="28"/>
          <w:szCs w:val="28"/>
        </w:rPr>
        <w:t>го</w:t>
      </w:r>
      <w:r w:rsidR="00D90667" w:rsidRPr="00FB089B">
        <w:rPr>
          <w:sz w:val="28"/>
          <w:szCs w:val="28"/>
        </w:rPr>
        <w:t xml:space="preserve"> по адресу:</w:t>
      </w:r>
      <w:proofErr w:type="gramEnd"/>
      <w:r w:rsidR="00D90667" w:rsidRPr="00FB089B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D90667" w:rsidRPr="00FB089B">
        <w:rPr>
          <w:sz w:val="28"/>
          <w:szCs w:val="28"/>
        </w:rPr>
        <w:t>г</w:t>
      </w:r>
      <w:proofErr w:type="gramEnd"/>
      <w:r w:rsidR="00D90667" w:rsidRPr="00FB089B">
        <w:rPr>
          <w:sz w:val="28"/>
          <w:szCs w:val="28"/>
        </w:rPr>
        <w:t>. Железногорск, ул. Со</w:t>
      </w:r>
      <w:r w:rsidR="00A62481" w:rsidRPr="00FB089B">
        <w:rPr>
          <w:sz w:val="28"/>
          <w:szCs w:val="28"/>
        </w:rPr>
        <w:t>ветской Армии, д. 30, пом. 14/</w:t>
      </w:r>
      <w:r w:rsidR="00FB089B" w:rsidRPr="00FB089B">
        <w:rPr>
          <w:sz w:val="28"/>
          <w:szCs w:val="28"/>
        </w:rPr>
        <w:t>1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A62481" w:rsidRPr="00FB089B">
        <w:rPr>
          <w:sz w:val="28"/>
          <w:szCs w:val="28"/>
        </w:rPr>
        <w:t xml:space="preserve">осуществления деятельности </w:t>
      </w:r>
      <w:r w:rsidR="00FB089B" w:rsidRPr="00FB089B">
        <w:rPr>
          <w:sz w:val="28"/>
          <w:szCs w:val="28"/>
        </w:rPr>
        <w:t>творческой, деятельности в области искусства и организации развлечений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E77098">
        <w:rPr>
          <w:sz w:val="28"/>
          <w:szCs w:val="28"/>
        </w:rPr>
        <w:t xml:space="preserve">Титову Екатерину </w:t>
      </w:r>
      <w:r w:rsidR="00A62481">
        <w:rPr>
          <w:sz w:val="28"/>
          <w:szCs w:val="28"/>
        </w:rPr>
        <w:t>Александровну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E77098">
        <w:rPr>
          <w:sz w:val="28"/>
          <w:szCs w:val="28"/>
        </w:rPr>
        <w:t xml:space="preserve">Титовой </w:t>
      </w:r>
      <w:r w:rsidR="00A62481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катериной Александровной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E77098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>
        <w:rPr>
          <w:sz w:val="28"/>
          <w:szCs w:val="28"/>
        </w:rPr>
        <w:t xml:space="preserve"> Титовой Екатерине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>
        <w:rPr>
          <w:sz w:val="28"/>
          <w:szCs w:val="28"/>
        </w:rPr>
        <w:t>- получателей поддержки.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A5" w:rsidRDefault="00F424A5" w:rsidP="00D53F46">
      <w:pPr>
        <w:spacing w:after="0" w:line="240" w:lineRule="auto"/>
      </w:pPr>
      <w:r>
        <w:separator/>
      </w:r>
    </w:p>
  </w:endnote>
  <w:endnote w:type="continuationSeparator" w:id="0">
    <w:p w:rsidR="00F424A5" w:rsidRDefault="00F424A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A5" w:rsidRDefault="00F424A5" w:rsidP="00D53F46">
      <w:pPr>
        <w:spacing w:after="0" w:line="240" w:lineRule="auto"/>
      </w:pPr>
      <w:r>
        <w:separator/>
      </w:r>
    </w:p>
  </w:footnote>
  <w:footnote w:type="continuationSeparator" w:id="0">
    <w:p w:rsidR="00F424A5" w:rsidRDefault="00F424A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D66A2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7F7C14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8946-A66C-479C-9FEE-0B4EEA26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3795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23</cp:revision>
  <cp:lastPrinted>2022-06-30T10:08:00Z</cp:lastPrinted>
  <dcterms:created xsi:type="dcterms:W3CDTF">2021-05-12T07:32:00Z</dcterms:created>
  <dcterms:modified xsi:type="dcterms:W3CDTF">2022-07-06T08:50:00Z</dcterms:modified>
</cp:coreProperties>
</file>